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3" w:rsidRDefault="00E32465" w:rsidP="00E324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E89A77" wp14:editId="667A8D70">
            <wp:simplePos x="0" y="0"/>
            <wp:positionH relativeFrom="column">
              <wp:posOffset>2297430</wp:posOffset>
            </wp:positionH>
            <wp:positionV relativeFrom="paragraph">
              <wp:posOffset>1318260</wp:posOffset>
            </wp:positionV>
            <wp:extent cx="3911600" cy="2933700"/>
            <wp:effectExtent l="0" t="0" r="0" b="0"/>
            <wp:wrapSquare wrapText="bothSides"/>
            <wp:docPr id="1" name="Рисунок 1" descr="C:\Users\user\Desktop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BB7FF4" wp14:editId="49287A4C">
            <wp:simplePos x="0" y="0"/>
            <wp:positionH relativeFrom="column">
              <wp:posOffset>-614680</wp:posOffset>
            </wp:positionH>
            <wp:positionV relativeFrom="paragraph">
              <wp:posOffset>50800</wp:posOffset>
            </wp:positionV>
            <wp:extent cx="2827655" cy="4200525"/>
            <wp:effectExtent l="0" t="0" r="0" b="9525"/>
            <wp:wrapSquare wrapText="bothSides"/>
            <wp:docPr id="2" name="Рисунок 2" descr="C:\Users\user\Desktop\101599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015993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7C3EE5">
        <w:rPr>
          <w:rFonts w:ascii="Times New Roman" w:hAnsi="Times New Roman" w:cs="Times New Roman"/>
          <w:sz w:val="28"/>
          <w:szCs w:val="28"/>
        </w:rPr>
        <w:t xml:space="preserve">С сентября 2017 года на базе группы №12 </w:t>
      </w:r>
      <w:r w:rsidR="00553941">
        <w:rPr>
          <w:rFonts w:ascii="Times New Roman" w:hAnsi="Times New Roman" w:cs="Times New Roman"/>
          <w:sz w:val="28"/>
          <w:szCs w:val="28"/>
        </w:rPr>
        <w:t xml:space="preserve">«Белоснежка» </w:t>
      </w:r>
      <w:bookmarkStart w:id="0" w:name="_GoBack"/>
      <w:bookmarkEnd w:id="0"/>
      <w:r w:rsidR="007C3EE5">
        <w:rPr>
          <w:rFonts w:ascii="Times New Roman" w:hAnsi="Times New Roman" w:cs="Times New Roman"/>
          <w:sz w:val="28"/>
          <w:szCs w:val="28"/>
        </w:rPr>
        <w:t xml:space="preserve">реализуется региональный проект </w:t>
      </w:r>
      <w:r>
        <w:rPr>
          <w:rFonts w:ascii="Times New Roman" w:hAnsi="Times New Roman" w:cs="Times New Roman"/>
          <w:sz w:val="28"/>
          <w:szCs w:val="28"/>
        </w:rPr>
        <w:t>по внедрению УМК «Мозаика». В проекте принимают участие 29 воспитанников младшей группы и 5 педагогов.</w:t>
      </w:r>
    </w:p>
    <w:p w:rsidR="00E32465" w:rsidRPr="007C3EE5" w:rsidRDefault="00E32465" w:rsidP="00E324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2465" w:rsidRPr="007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E5"/>
    <w:rsid w:val="00553941"/>
    <w:rsid w:val="00703E63"/>
    <w:rsid w:val="007C3EE5"/>
    <w:rsid w:val="00E3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2018-05-14T15:09:00Z</dcterms:created>
  <dcterms:modified xsi:type="dcterms:W3CDTF">2018-05-14T15:33:00Z</dcterms:modified>
</cp:coreProperties>
</file>